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F3" w:rsidRPr="00E156F3" w:rsidRDefault="00E156F3" w:rsidP="00E156F3">
      <w:pPr>
        <w:shd w:val="clear" w:color="auto" w:fill="FFFFFF"/>
        <w:spacing w:after="0" w:line="240" w:lineRule="auto"/>
        <w:jc w:val="center"/>
        <w:textAlignment w:val="baseline"/>
        <w:rPr>
          <w:rFonts w:ascii="Tajawal" w:eastAsia="Times New Roman" w:hAnsi="Tajawal" w:cs="Times New Roman"/>
          <w:color w:val="000000"/>
          <w:sz w:val="21"/>
          <w:szCs w:val="21"/>
        </w:rPr>
      </w:pPr>
      <w:r w:rsidRPr="00E156F3">
        <w:rPr>
          <w:rFonts w:ascii="Simplified Arabic" w:eastAsia="Times New Roman" w:hAnsi="Simplified Arabic" w:cs="Simplified Arabic"/>
          <w:b/>
          <w:bCs/>
          <w:color w:val="FF0000"/>
          <w:sz w:val="40"/>
          <w:szCs w:val="40"/>
          <w:bdr w:val="none" w:sz="0" w:space="0" w:color="auto" w:frame="1"/>
          <w:rtl/>
        </w:rPr>
        <w:t>دعوى فسخ عقد بيع</w:t>
      </w:r>
    </w:p>
    <w:p w:rsidR="00E156F3" w:rsidRPr="00E156F3" w:rsidRDefault="00E156F3" w:rsidP="00E156F3">
      <w:pPr>
        <w:shd w:val="clear" w:color="auto" w:fill="FFFFFF"/>
        <w:spacing w:after="0" w:line="240" w:lineRule="auto"/>
        <w:textAlignment w:val="baseline"/>
        <w:rPr>
          <w:rFonts w:ascii="Tajawal" w:eastAsia="Times New Roman" w:hAnsi="Tajawal" w:cs="Times New Roman"/>
          <w:color w:val="000000"/>
          <w:sz w:val="21"/>
          <w:szCs w:val="21"/>
          <w:rtl/>
        </w:rPr>
      </w:pPr>
      <w:r w:rsidRPr="00E156F3">
        <w:rPr>
          <w:rFonts w:ascii="Simplified Arabic" w:eastAsia="Times New Roman" w:hAnsi="Simplified Arabic" w:cs="Simplified Arabic"/>
          <w:color w:val="000000"/>
          <w:sz w:val="32"/>
          <w:szCs w:val="32"/>
          <w:bdr w:val="none" w:sz="0" w:space="0" w:color="auto" w:frame="1"/>
          <w:rtl/>
        </w:rPr>
        <w:t>إنه في يوم الموافق</w:t>
      </w:r>
      <w:r w:rsidRPr="00E156F3">
        <w:rPr>
          <w:rFonts w:ascii="inherit" w:eastAsia="Times New Roman" w:hAnsi="inherit" w:cs="Simplified Arabic"/>
          <w:color w:val="000000"/>
          <w:sz w:val="32"/>
          <w:szCs w:val="32"/>
          <w:bdr w:val="none" w:sz="0" w:space="0" w:color="auto" w:frame="1"/>
          <w:rtl/>
        </w:rPr>
        <w:t>     </w:t>
      </w:r>
      <w:r w:rsidRPr="00E156F3">
        <w:rPr>
          <w:rFonts w:ascii="Simplified Arabic" w:eastAsia="Times New Roman" w:hAnsi="Simplified Arabic" w:cs="Simplified Arabic"/>
          <w:color w:val="000000"/>
          <w:sz w:val="32"/>
          <w:szCs w:val="32"/>
          <w:bdr w:val="none" w:sz="0" w:space="0" w:color="auto" w:frame="1"/>
          <w:rtl/>
        </w:rPr>
        <w:t>/00000000000000000000</w:t>
      </w:r>
    </w:p>
    <w:p w:rsidR="00E156F3" w:rsidRPr="00E156F3" w:rsidRDefault="00E156F3" w:rsidP="00E156F3">
      <w:pPr>
        <w:shd w:val="clear" w:color="auto" w:fill="FFFFFF"/>
        <w:spacing w:after="0" w:line="240" w:lineRule="auto"/>
        <w:textAlignment w:val="baseline"/>
        <w:rPr>
          <w:rFonts w:ascii="Tajawal" w:eastAsia="Times New Roman" w:hAnsi="Tajawal" w:cs="Times New Roman"/>
          <w:color w:val="000000"/>
          <w:sz w:val="21"/>
          <w:szCs w:val="21"/>
          <w:rtl/>
        </w:rPr>
      </w:pPr>
      <w:r w:rsidRPr="00E156F3">
        <w:rPr>
          <w:rFonts w:ascii="Simplified Arabic" w:eastAsia="Times New Roman" w:hAnsi="Simplified Arabic" w:cs="Simplified Arabic"/>
          <w:color w:val="000000"/>
          <w:sz w:val="32"/>
          <w:szCs w:val="32"/>
          <w:bdr w:val="none" w:sz="0" w:space="0" w:color="auto" w:frame="1"/>
          <w:rtl/>
        </w:rPr>
        <w:t>بناء على طلب السيد/ 00000000000000000000000</w:t>
      </w:r>
    </w:p>
    <w:p w:rsidR="00E156F3" w:rsidRPr="00E156F3" w:rsidRDefault="00E156F3" w:rsidP="00E156F3">
      <w:pPr>
        <w:shd w:val="clear" w:color="auto" w:fill="FFFFFF"/>
        <w:spacing w:after="0" w:line="240" w:lineRule="auto"/>
        <w:textAlignment w:val="baseline"/>
        <w:rPr>
          <w:rFonts w:ascii="Tajawal" w:eastAsia="Times New Roman" w:hAnsi="Tajawal" w:cs="Times New Roman"/>
          <w:color w:val="000000"/>
          <w:sz w:val="21"/>
          <w:szCs w:val="21"/>
          <w:rtl/>
        </w:rPr>
      </w:pPr>
      <w:r w:rsidRPr="00E156F3">
        <w:rPr>
          <w:rFonts w:ascii="Simplified Arabic" w:eastAsia="Times New Roman" w:hAnsi="Simplified Arabic" w:cs="Simplified Arabic"/>
          <w:color w:val="000000"/>
          <w:sz w:val="32"/>
          <w:szCs w:val="32"/>
          <w:bdr w:val="none" w:sz="0" w:space="0" w:color="auto" w:frame="1"/>
          <w:rtl/>
        </w:rPr>
        <w:t>أنا </w:t>
      </w:r>
      <w:r w:rsidRPr="00E156F3">
        <w:rPr>
          <w:rFonts w:ascii="inherit" w:eastAsia="Times New Roman" w:hAnsi="inherit" w:cs="Simplified Arabic"/>
          <w:color w:val="000000"/>
          <w:sz w:val="32"/>
          <w:szCs w:val="32"/>
          <w:bdr w:val="none" w:sz="0" w:space="0" w:color="auto" w:frame="1"/>
          <w:rtl/>
        </w:rPr>
        <w:t>                 </w:t>
      </w:r>
      <w:r w:rsidRPr="00E156F3">
        <w:rPr>
          <w:rFonts w:ascii="Simplified Arabic" w:eastAsia="Times New Roman" w:hAnsi="Simplified Arabic" w:cs="Simplified Arabic"/>
          <w:color w:val="000000"/>
          <w:sz w:val="32"/>
          <w:szCs w:val="32"/>
          <w:bdr w:val="none" w:sz="0" w:space="0" w:color="auto" w:frame="1"/>
          <w:rtl/>
        </w:rPr>
        <w:t>محضر محكمة</w:t>
      </w:r>
      <w:r w:rsidRPr="00E156F3">
        <w:rPr>
          <w:rFonts w:ascii="inherit" w:eastAsia="Times New Roman" w:hAnsi="inherit" w:cs="Simplified Arabic"/>
          <w:color w:val="000000"/>
          <w:sz w:val="32"/>
          <w:szCs w:val="32"/>
          <w:bdr w:val="none" w:sz="0" w:space="0" w:color="auto" w:frame="1"/>
          <w:rtl/>
        </w:rPr>
        <w:t>             </w:t>
      </w:r>
      <w:r w:rsidRPr="00E156F3">
        <w:rPr>
          <w:rFonts w:ascii="Simplified Arabic" w:eastAsia="Times New Roman" w:hAnsi="Simplified Arabic" w:cs="Simplified Arabic"/>
          <w:color w:val="000000"/>
          <w:sz w:val="32"/>
          <w:szCs w:val="32"/>
          <w:bdr w:val="none" w:sz="0" w:space="0" w:color="auto" w:frame="1"/>
          <w:rtl/>
        </w:rPr>
        <w:t>انتقلت وأعلنت:</w:t>
      </w:r>
    </w:p>
    <w:p w:rsidR="00E156F3" w:rsidRPr="00E156F3" w:rsidRDefault="00E156F3" w:rsidP="00E156F3">
      <w:pPr>
        <w:shd w:val="clear" w:color="auto" w:fill="FFFFFF"/>
        <w:spacing w:after="0" w:line="240" w:lineRule="auto"/>
        <w:textAlignment w:val="baseline"/>
        <w:rPr>
          <w:rFonts w:ascii="Tajawal" w:eastAsia="Times New Roman" w:hAnsi="Tajawal" w:cs="Times New Roman"/>
          <w:color w:val="000000"/>
          <w:sz w:val="21"/>
          <w:szCs w:val="21"/>
          <w:rtl/>
        </w:rPr>
      </w:pPr>
      <w:r w:rsidRPr="00E156F3">
        <w:rPr>
          <w:rFonts w:ascii="Simplified Arabic" w:eastAsia="Times New Roman" w:hAnsi="Simplified Arabic" w:cs="Simplified Arabic"/>
          <w:color w:val="000000"/>
          <w:sz w:val="32"/>
          <w:szCs w:val="32"/>
          <w:bdr w:val="none" w:sz="0" w:space="0" w:color="auto" w:frame="1"/>
          <w:rtl/>
        </w:rPr>
        <w:t>السيد/ 00000000000000000000000000000</w:t>
      </w:r>
    </w:p>
    <w:p w:rsidR="00E156F3" w:rsidRPr="00E156F3" w:rsidRDefault="00E156F3" w:rsidP="00E156F3">
      <w:pPr>
        <w:shd w:val="clear" w:color="auto" w:fill="FFFFFF"/>
        <w:spacing w:after="0" w:line="240" w:lineRule="auto"/>
        <w:jc w:val="center"/>
        <w:textAlignment w:val="baseline"/>
        <w:rPr>
          <w:rFonts w:ascii="Tajawal" w:eastAsia="Times New Roman" w:hAnsi="Tajawal" w:cs="Times New Roman"/>
          <w:color w:val="000000"/>
          <w:sz w:val="21"/>
          <w:szCs w:val="21"/>
          <w:rtl/>
        </w:rPr>
      </w:pPr>
      <w:r w:rsidRPr="00E156F3">
        <w:rPr>
          <w:rFonts w:ascii="Simplified Arabic" w:eastAsia="Times New Roman" w:hAnsi="Simplified Arabic" w:cs="Simplified Arabic"/>
          <w:color w:val="000000"/>
          <w:sz w:val="32"/>
          <w:szCs w:val="32"/>
          <w:bdr w:val="none" w:sz="0" w:space="0" w:color="auto" w:frame="1"/>
          <w:rtl/>
        </w:rPr>
        <w:t>الموضوع:</w:t>
      </w:r>
    </w:p>
    <w:p w:rsidR="00E156F3" w:rsidRPr="00E156F3" w:rsidRDefault="00E156F3" w:rsidP="00E156F3">
      <w:pPr>
        <w:shd w:val="clear" w:color="auto" w:fill="FFFFFF"/>
        <w:spacing w:after="0" w:line="240" w:lineRule="auto"/>
        <w:textAlignment w:val="baseline"/>
        <w:rPr>
          <w:rFonts w:ascii="Tajawal" w:eastAsia="Times New Roman" w:hAnsi="Tajawal" w:cs="Times New Roman"/>
          <w:color w:val="000000"/>
          <w:sz w:val="21"/>
          <w:szCs w:val="21"/>
          <w:rtl/>
        </w:rPr>
      </w:pPr>
      <w:r w:rsidRPr="00E156F3">
        <w:rPr>
          <w:rFonts w:ascii="Simplified Arabic" w:eastAsia="Times New Roman" w:hAnsi="Simplified Arabic" w:cs="Simplified Arabic"/>
          <w:color w:val="000000"/>
          <w:sz w:val="32"/>
          <w:szCs w:val="32"/>
          <w:bdr w:val="none" w:sz="0" w:space="0" w:color="auto" w:frame="1"/>
          <w:rtl/>
        </w:rPr>
        <w:t>بموجب عقد ابتدائي تاريخه باع المعلن إليه إلى الطالب قطعة أرض</w:t>
      </w:r>
    </w:p>
    <w:p w:rsidR="00E156F3" w:rsidRPr="00E156F3" w:rsidRDefault="00E156F3" w:rsidP="00E156F3">
      <w:pPr>
        <w:shd w:val="clear" w:color="auto" w:fill="FFFFFF"/>
        <w:spacing w:after="0" w:line="240" w:lineRule="auto"/>
        <w:textAlignment w:val="baseline"/>
        <w:rPr>
          <w:rFonts w:ascii="Tajawal" w:eastAsia="Times New Roman" w:hAnsi="Tajawal" w:cs="Times New Roman"/>
          <w:color w:val="000000"/>
          <w:sz w:val="21"/>
          <w:szCs w:val="21"/>
          <w:rtl/>
        </w:rPr>
      </w:pPr>
      <w:r w:rsidRPr="00E156F3">
        <w:rPr>
          <w:rFonts w:ascii="Simplified Arabic" w:eastAsia="Times New Roman" w:hAnsi="Simplified Arabic" w:cs="Simplified Arabic"/>
          <w:color w:val="000000"/>
          <w:sz w:val="32"/>
          <w:szCs w:val="32"/>
          <w:bdr w:val="none" w:sz="0" w:space="0" w:color="auto" w:frame="1"/>
          <w:rtl/>
        </w:rPr>
        <w:t>فضاء في محافظة ومساحتها ومحدودة بالحدود الآتية:</w:t>
      </w:r>
    </w:p>
    <w:p w:rsidR="00E156F3" w:rsidRPr="00E156F3" w:rsidRDefault="00E156F3" w:rsidP="00E156F3">
      <w:pPr>
        <w:shd w:val="clear" w:color="auto" w:fill="FFFFFF"/>
        <w:spacing w:after="0" w:line="240" w:lineRule="auto"/>
        <w:textAlignment w:val="baseline"/>
        <w:rPr>
          <w:rFonts w:ascii="Tajawal" w:eastAsia="Times New Roman" w:hAnsi="Tajawal" w:cs="Times New Roman"/>
          <w:color w:val="000000"/>
          <w:sz w:val="21"/>
          <w:szCs w:val="21"/>
          <w:rtl/>
        </w:rPr>
      </w:pPr>
      <w:r w:rsidRPr="00E156F3">
        <w:rPr>
          <w:rFonts w:ascii="Simplified Arabic" w:eastAsia="Times New Roman" w:hAnsi="Simplified Arabic" w:cs="Simplified Arabic"/>
          <w:color w:val="000000"/>
          <w:sz w:val="32"/>
          <w:szCs w:val="32"/>
          <w:bdr w:val="none" w:sz="0" w:space="0" w:color="auto" w:frame="1"/>
          <w:rtl/>
        </w:rPr>
        <w:t>الحد البحري:</w:t>
      </w:r>
    </w:p>
    <w:p w:rsidR="00E156F3" w:rsidRPr="00E156F3" w:rsidRDefault="00E156F3" w:rsidP="00E156F3">
      <w:pPr>
        <w:shd w:val="clear" w:color="auto" w:fill="FFFFFF"/>
        <w:spacing w:after="0" w:line="240" w:lineRule="auto"/>
        <w:textAlignment w:val="baseline"/>
        <w:rPr>
          <w:rFonts w:ascii="Tajawal" w:eastAsia="Times New Roman" w:hAnsi="Tajawal" w:cs="Times New Roman"/>
          <w:color w:val="000000"/>
          <w:sz w:val="21"/>
          <w:szCs w:val="21"/>
          <w:rtl/>
        </w:rPr>
      </w:pPr>
      <w:r w:rsidRPr="00E156F3">
        <w:rPr>
          <w:rFonts w:ascii="Simplified Arabic" w:eastAsia="Times New Roman" w:hAnsi="Simplified Arabic" w:cs="Simplified Arabic"/>
          <w:color w:val="000000"/>
          <w:sz w:val="32"/>
          <w:szCs w:val="32"/>
          <w:bdr w:val="none" w:sz="0" w:space="0" w:color="auto" w:frame="1"/>
          <w:rtl/>
        </w:rPr>
        <w:t>الحد القبلي:</w:t>
      </w:r>
    </w:p>
    <w:p w:rsidR="00E156F3" w:rsidRPr="00E156F3" w:rsidRDefault="00E156F3" w:rsidP="00E156F3">
      <w:pPr>
        <w:shd w:val="clear" w:color="auto" w:fill="FFFFFF"/>
        <w:spacing w:after="0" w:line="240" w:lineRule="auto"/>
        <w:textAlignment w:val="baseline"/>
        <w:rPr>
          <w:rFonts w:ascii="Tajawal" w:eastAsia="Times New Roman" w:hAnsi="Tajawal" w:cs="Times New Roman"/>
          <w:color w:val="000000"/>
          <w:sz w:val="21"/>
          <w:szCs w:val="21"/>
          <w:rtl/>
        </w:rPr>
      </w:pPr>
      <w:r w:rsidRPr="00E156F3">
        <w:rPr>
          <w:rFonts w:ascii="Simplified Arabic" w:eastAsia="Times New Roman" w:hAnsi="Simplified Arabic" w:cs="Simplified Arabic"/>
          <w:color w:val="000000"/>
          <w:sz w:val="32"/>
          <w:szCs w:val="32"/>
          <w:bdr w:val="none" w:sz="0" w:space="0" w:color="auto" w:frame="1"/>
          <w:rtl/>
        </w:rPr>
        <w:t>الحد الشرقي:</w:t>
      </w:r>
    </w:p>
    <w:p w:rsidR="00E156F3" w:rsidRPr="00E156F3" w:rsidRDefault="00E156F3" w:rsidP="00E156F3">
      <w:pPr>
        <w:shd w:val="clear" w:color="auto" w:fill="FFFFFF"/>
        <w:spacing w:after="0" w:line="240" w:lineRule="auto"/>
        <w:textAlignment w:val="baseline"/>
        <w:rPr>
          <w:rFonts w:ascii="Tajawal" w:eastAsia="Times New Roman" w:hAnsi="Tajawal" w:cs="Times New Roman"/>
          <w:color w:val="000000"/>
          <w:sz w:val="21"/>
          <w:szCs w:val="21"/>
          <w:rtl/>
        </w:rPr>
      </w:pPr>
      <w:r w:rsidRPr="00E156F3">
        <w:rPr>
          <w:rFonts w:ascii="Simplified Arabic" w:eastAsia="Times New Roman" w:hAnsi="Simplified Arabic" w:cs="Simplified Arabic"/>
          <w:color w:val="000000"/>
          <w:sz w:val="32"/>
          <w:szCs w:val="32"/>
          <w:bdr w:val="none" w:sz="0" w:space="0" w:color="auto" w:frame="1"/>
          <w:rtl/>
        </w:rPr>
        <w:t>الحد الغربي:</w:t>
      </w:r>
    </w:p>
    <w:p w:rsidR="00E156F3" w:rsidRPr="00E156F3" w:rsidRDefault="00E156F3" w:rsidP="00E156F3">
      <w:pPr>
        <w:shd w:val="clear" w:color="auto" w:fill="FFFFFF"/>
        <w:spacing w:after="0" w:line="240" w:lineRule="auto"/>
        <w:textAlignment w:val="baseline"/>
        <w:rPr>
          <w:rFonts w:ascii="Tajawal" w:eastAsia="Times New Roman" w:hAnsi="Tajawal" w:cs="Times New Roman"/>
          <w:color w:val="000000"/>
          <w:sz w:val="21"/>
          <w:szCs w:val="21"/>
          <w:rtl/>
        </w:rPr>
      </w:pPr>
      <w:r w:rsidRPr="00E156F3">
        <w:rPr>
          <w:rFonts w:ascii="Simplified Arabic" w:eastAsia="Times New Roman" w:hAnsi="Simplified Arabic" w:cs="Simplified Arabic"/>
          <w:color w:val="000000"/>
          <w:sz w:val="32"/>
          <w:szCs w:val="32"/>
          <w:bdr w:val="none" w:sz="0" w:space="0" w:color="auto" w:frame="1"/>
          <w:rtl/>
        </w:rPr>
        <w:t>وقد تم هذا البيع نظير ثمن وقدره تم سداده بالكامل عداً ونقداً ليد البائع المعلن إليه وقت تحرير العقد الابتدائي.</w:t>
      </w:r>
    </w:p>
    <w:p w:rsidR="00E156F3" w:rsidRPr="00E156F3" w:rsidRDefault="00E156F3" w:rsidP="00E156F3">
      <w:pPr>
        <w:shd w:val="clear" w:color="auto" w:fill="FFFFFF"/>
        <w:spacing w:after="0" w:line="240" w:lineRule="auto"/>
        <w:textAlignment w:val="baseline"/>
        <w:rPr>
          <w:rFonts w:ascii="Tajawal" w:eastAsia="Times New Roman" w:hAnsi="Tajawal" w:cs="Times New Roman"/>
          <w:color w:val="000000"/>
          <w:sz w:val="21"/>
          <w:szCs w:val="21"/>
          <w:rtl/>
        </w:rPr>
      </w:pPr>
      <w:r w:rsidRPr="00E156F3">
        <w:rPr>
          <w:rFonts w:ascii="Simplified Arabic" w:eastAsia="Times New Roman" w:hAnsi="Simplified Arabic" w:cs="Simplified Arabic"/>
          <w:color w:val="000000"/>
          <w:sz w:val="32"/>
          <w:szCs w:val="32"/>
          <w:bdr w:val="none" w:sz="0" w:space="0" w:color="auto" w:frame="1"/>
          <w:rtl/>
        </w:rPr>
        <w:t>وحيث أنه عندما توجه الطالب لاستلام الأرض المباعة بتاريخ/ / وجد أن مساحتها تبلغ.... وبذلك يكون هناك نقص جسيم بحيث أصبحت لا تصلح لحاجة الطالب او000000000000000000000 الذي يحق له أن يفسخ عقد البيع ويسترد كامل الثمن فيحق للطالب رفع الدعوى الماثلة.</w:t>
      </w:r>
    </w:p>
    <w:p w:rsidR="00E156F3" w:rsidRPr="00E156F3" w:rsidRDefault="00E156F3" w:rsidP="00E156F3">
      <w:pPr>
        <w:shd w:val="clear" w:color="auto" w:fill="FFFFFF"/>
        <w:spacing w:after="0" w:line="240" w:lineRule="auto"/>
        <w:jc w:val="center"/>
        <w:textAlignment w:val="baseline"/>
        <w:rPr>
          <w:rFonts w:ascii="Tajawal" w:eastAsia="Times New Roman" w:hAnsi="Tajawal" w:cs="Times New Roman"/>
          <w:color w:val="000000"/>
          <w:sz w:val="21"/>
          <w:szCs w:val="21"/>
          <w:rtl/>
        </w:rPr>
      </w:pPr>
      <w:r w:rsidRPr="00E156F3">
        <w:rPr>
          <w:rFonts w:ascii="Simplified Arabic" w:eastAsia="Times New Roman" w:hAnsi="Simplified Arabic" w:cs="Simplified Arabic"/>
          <w:color w:val="000000"/>
          <w:sz w:val="32"/>
          <w:szCs w:val="32"/>
          <w:bdr w:val="none" w:sz="0" w:space="0" w:color="auto" w:frame="1"/>
          <w:rtl/>
        </w:rPr>
        <w:t>بناء عليه:</w:t>
      </w:r>
    </w:p>
    <w:p w:rsidR="00E156F3" w:rsidRPr="00E156F3" w:rsidRDefault="00E156F3" w:rsidP="00E156F3">
      <w:pPr>
        <w:shd w:val="clear" w:color="auto" w:fill="FFFFFF"/>
        <w:spacing w:after="0" w:line="240" w:lineRule="auto"/>
        <w:textAlignment w:val="baseline"/>
        <w:rPr>
          <w:rFonts w:ascii="Tajawal" w:eastAsia="Times New Roman" w:hAnsi="Tajawal" w:cs="Times New Roman"/>
          <w:color w:val="000000"/>
          <w:sz w:val="21"/>
          <w:szCs w:val="21"/>
          <w:rtl/>
        </w:rPr>
      </w:pPr>
      <w:r w:rsidRPr="00E156F3">
        <w:rPr>
          <w:rFonts w:ascii="Simplified Arabic" w:eastAsia="Times New Roman" w:hAnsi="Simplified Arabic" w:cs="Simplified Arabic"/>
          <w:color w:val="000000"/>
          <w:sz w:val="32"/>
          <w:szCs w:val="32"/>
          <w:bdr w:val="none" w:sz="0" w:space="0" w:color="auto" w:frame="1"/>
          <w:rtl/>
        </w:rPr>
        <w:t>أنا المحضر سالف الذكر انتقلت وأعلنت المعلن إليه وكلفته بالحضور أمام محكمة ومقرها يوم.... الموافق/ / للمرافعة وسماع الحكم بفسخ عقد البيع المؤرخ / / مع إلزام المعلن إليه بأن يدفع للطالب مبلغاً وقدره قيمة ما دفع منه من أصل الثمن ومبلغ للتعويض عن الأضرار التي أصابته والمصروفات مقابل أتعاب المحاماة.</w:t>
      </w:r>
    </w:p>
    <w:p w:rsidR="00E156F3" w:rsidRPr="00E156F3" w:rsidRDefault="00E156F3" w:rsidP="00E156F3">
      <w:pPr>
        <w:shd w:val="clear" w:color="auto" w:fill="FFFFFF"/>
        <w:spacing w:after="0" w:line="240" w:lineRule="auto"/>
        <w:textAlignment w:val="baseline"/>
        <w:rPr>
          <w:rFonts w:ascii="Tajawal" w:eastAsia="Times New Roman" w:hAnsi="Tajawal" w:cs="Times New Roman"/>
          <w:color w:val="000000"/>
          <w:sz w:val="21"/>
          <w:szCs w:val="21"/>
          <w:rtl/>
        </w:rPr>
      </w:pPr>
      <w:r w:rsidRPr="00E156F3">
        <w:rPr>
          <w:rFonts w:ascii="Simplified Arabic" w:eastAsia="Times New Roman" w:hAnsi="Simplified Arabic" w:cs="Simplified Arabic"/>
          <w:b/>
          <w:bCs/>
          <w:color w:val="000000"/>
          <w:sz w:val="32"/>
          <w:szCs w:val="32"/>
          <w:bdr w:val="none" w:sz="0" w:space="0" w:color="auto" w:frame="1"/>
          <w:rtl/>
        </w:rPr>
        <w:t>مع حفظ كافة حقوق الطالب بسائر أنواعها.</w:t>
      </w:r>
    </w:p>
    <w:p w:rsidR="00BD2074" w:rsidRDefault="00BD2074">
      <w:pPr>
        <w:rPr>
          <w:rFonts w:hint="cs"/>
          <w:rtl/>
        </w:rPr>
      </w:pPr>
      <w:bookmarkStart w:id="0" w:name="_GoBack"/>
      <w:bookmarkEnd w:id="0"/>
    </w:p>
    <w:sectPr w:rsidR="00BD2074" w:rsidSect="00C55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jawal">
    <w:altName w:val="Times New Roman"/>
    <w:panose1 w:val="00000000000000000000"/>
    <w:charset w:val="00"/>
    <w:family w:val="roman"/>
    <w:notTrueType/>
    <w:pitch w:val="default"/>
  </w:font>
  <w:font w:name="Simplified Arabic">
    <w:panose1 w:val="02020603050405020304"/>
    <w:charset w:val="00"/>
    <w:family w:val="roman"/>
    <w:pitch w:val="variable"/>
    <w:sig w:usb0="00002003" w:usb1="00000000" w:usb2="00000000" w:usb3="00000000" w:csb0="00000041" w:csb1="00000000"/>
  </w:font>
  <w:font w:name="inher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F3"/>
    <w:rsid w:val="00BD2074"/>
    <w:rsid w:val="00C551E5"/>
    <w:rsid w:val="00E156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sallam</dc:creator>
  <cp:lastModifiedBy>sallam</cp:lastModifiedBy>
  <cp:revision>1</cp:revision>
  <dcterms:created xsi:type="dcterms:W3CDTF">2021-07-29T14:33:00Z</dcterms:created>
  <dcterms:modified xsi:type="dcterms:W3CDTF">2021-07-29T14:36:00Z</dcterms:modified>
</cp:coreProperties>
</file>